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0"/>
        <w:rPr>
          <w:rFonts w:hint="default" w:asciiTheme="minorEastAsia" w:hAnsiTheme="minorEastAsia" w:eastAsiaTheme="minorEastAsia" w:cstheme="minorBidi"/>
          <w:b/>
          <w:color w:val="000000"/>
          <w:sz w:val="44"/>
          <w:szCs w:val="44"/>
          <w:lang w:val="en-US" w:eastAsia="zh-CN"/>
        </w:rPr>
      </w:pPr>
      <w:r>
        <w:rPr>
          <w:rFonts w:asciiTheme="minorEastAsia" w:hAnsiTheme="minorEastAsia" w:eastAsiaTheme="minorEastAsia" w:cstheme="minorBidi"/>
          <w:b/>
          <w:color w:val="000000"/>
          <w:sz w:val="44"/>
          <w:szCs w:val="44"/>
        </w:rPr>
        <w:t>湖南省</w:t>
      </w:r>
      <w:r>
        <w:rPr>
          <w:rFonts w:hint="eastAsia" w:asciiTheme="minorEastAsia" w:hAnsiTheme="minorEastAsia" w:eastAsiaTheme="minorEastAsia" w:cstheme="minorBidi"/>
          <w:b/>
          <w:color w:val="000000"/>
          <w:sz w:val="44"/>
          <w:szCs w:val="44"/>
          <w:lang w:val="en-US" w:eastAsia="zh-CN"/>
        </w:rPr>
        <w:t>水利发展投资有限公司2022年11月</w:t>
      </w:r>
    </w:p>
    <w:p>
      <w:pPr>
        <w:widowControl/>
        <w:spacing w:line="600" w:lineRule="exact"/>
        <w:jc w:val="center"/>
        <w:outlineLvl w:val="0"/>
        <w:rPr>
          <w:rFonts w:asciiTheme="minorEastAsia" w:hAnsiTheme="minorEastAsia" w:eastAsiaTheme="minorEastAsia" w:cstheme="minorBidi"/>
          <w:b/>
          <w:color w:val="000000"/>
          <w:sz w:val="44"/>
          <w:szCs w:val="44"/>
        </w:rPr>
      </w:pPr>
      <w:r>
        <w:rPr>
          <w:rFonts w:asciiTheme="minorEastAsia" w:hAnsiTheme="minorEastAsia" w:eastAsiaTheme="minorEastAsia" w:cstheme="minorBidi"/>
          <w:b/>
          <w:color w:val="000000"/>
          <w:sz w:val="44"/>
          <w:szCs w:val="44"/>
        </w:rPr>
        <w:t>公开招聘报名表</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00"/>
        <w:gridCol w:w="1346"/>
        <w:gridCol w:w="137"/>
        <w:gridCol w:w="734"/>
        <w:gridCol w:w="509"/>
        <w:gridCol w:w="691"/>
        <w:gridCol w:w="150"/>
        <w:gridCol w:w="402"/>
        <w:gridCol w:w="565"/>
        <w:gridCol w:w="516"/>
        <w:gridCol w:w="884"/>
        <w:gridCol w:w="666"/>
        <w:gridCol w:w="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15"/>
          </w:tcPr>
          <w:p>
            <w:pPr>
              <w:rPr>
                <w:rFonts w:ascii="仿宋" w:hAnsi="仿宋"/>
                <w:sz w:val="22"/>
              </w:rPr>
            </w:pPr>
            <w:r>
              <w:rPr>
                <w:rFonts w:hint="eastAsia" w:ascii="仿宋" w:hAnsi="仿宋"/>
                <w:sz w:val="22"/>
              </w:rPr>
              <w:t>应聘信息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tcPr>
          <w:p>
            <w:pPr>
              <w:rPr>
                <w:rFonts w:ascii="仿宋" w:hAnsi="仿宋"/>
                <w:sz w:val="22"/>
              </w:rPr>
            </w:pPr>
            <w:r>
              <w:rPr>
                <w:rFonts w:hint="eastAsia" w:ascii="仿宋" w:hAnsi="仿宋"/>
                <w:sz w:val="22"/>
              </w:rPr>
              <w:t>应聘岗位</w:t>
            </w:r>
          </w:p>
        </w:tc>
        <w:tc>
          <w:tcPr>
            <w:tcW w:w="7918" w:type="dxa"/>
            <w:gridSpan w:val="14"/>
          </w:tcPr>
          <w:p>
            <w:pPr>
              <w:rPr>
                <w:rFonts w:ascii="仿宋" w:hAnsi="仿宋"/>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tcPr>
          <w:p>
            <w:pPr>
              <w:rPr>
                <w:rFonts w:ascii="仿宋" w:hAnsi="仿宋"/>
                <w:sz w:val="22"/>
              </w:rPr>
            </w:pPr>
            <w:r>
              <w:rPr>
                <w:rFonts w:hint="eastAsia" w:ascii="仿宋" w:hAnsi="仿宋"/>
                <w:sz w:val="22"/>
              </w:rPr>
              <w:t>工作状态</w:t>
            </w:r>
          </w:p>
        </w:tc>
        <w:tc>
          <w:tcPr>
            <w:tcW w:w="4634" w:type="dxa"/>
            <w:gridSpan w:val="9"/>
          </w:tcPr>
          <w:p>
            <w:pPr>
              <w:rPr>
                <w:rFonts w:ascii="仿宋" w:hAnsi="仿宋"/>
                <w:sz w:val="22"/>
              </w:rPr>
            </w:pPr>
            <w:r>
              <w:rPr>
                <w:rFonts w:ascii="仿宋" w:hAnsi="仿宋"/>
                <w:sz w:val="22"/>
              </w:rPr>
              <w:sym w:font="Wingdings 2" w:char="00A3"/>
            </w:r>
            <w:r>
              <w:rPr>
                <w:rFonts w:hint="eastAsia" w:ascii="仿宋" w:hAnsi="仿宋"/>
                <w:sz w:val="22"/>
              </w:rPr>
              <w:t xml:space="preserve">在职   </w:t>
            </w:r>
            <w:r>
              <w:rPr>
                <w:rFonts w:ascii="仿宋" w:hAnsi="仿宋"/>
                <w:sz w:val="22"/>
              </w:rPr>
              <w:sym w:font="Wingdings 2" w:char="00A3"/>
            </w:r>
            <w:r>
              <w:rPr>
                <w:rFonts w:hint="eastAsia" w:ascii="仿宋" w:hAnsi="仿宋"/>
                <w:sz w:val="22"/>
              </w:rPr>
              <w:t xml:space="preserve">在职但已提出离职   </w:t>
            </w:r>
            <w:r>
              <w:rPr>
                <w:rFonts w:ascii="仿宋" w:hAnsi="仿宋"/>
                <w:sz w:val="22"/>
              </w:rPr>
              <w:sym w:font="Wingdings 2" w:char="00A3"/>
            </w:r>
            <w:r>
              <w:rPr>
                <w:rFonts w:hint="eastAsia" w:ascii="仿宋" w:hAnsi="仿宋"/>
                <w:sz w:val="22"/>
              </w:rPr>
              <w:t>已离职</w:t>
            </w:r>
          </w:p>
        </w:tc>
        <w:tc>
          <w:tcPr>
            <w:tcW w:w="1400" w:type="dxa"/>
            <w:gridSpan w:val="2"/>
          </w:tcPr>
          <w:p>
            <w:pPr>
              <w:rPr>
                <w:rFonts w:ascii="仿宋" w:hAnsi="仿宋"/>
                <w:sz w:val="22"/>
              </w:rPr>
            </w:pPr>
            <w:r>
              <w:rPr>
                <w:rFonts w:hint="eastAsia" w:ascii="仿宋" w:hAnsi="仿宋"/>
                <w:sz w:val="18"/>
                <w:szCs w:val="18"/>
              </w:rPr>
              <w:t>最快到岗时间</w:t>
            </w:r>
          </w:p>
        </w:tc>
        <w:tc>
          <w:tcPr>
            <w:tcW w:w="1884" w:type="dxa"/>
            <w:gridSpan w:val="3"/>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tcPr>
          <w:p>
            <w:pPr>
              <w:rPr>
                <w:rFonts w:ascii="仿宋" w:hAnsi="仿宋"/>
                <w:sz w:val="22"/>
              </w:rPr>
            </w:pPr>
            <w:r>
              <w:rPr>
                <w:rFonts w:hint="eastAsia" w:ascii="仿宋" w:hAnsi="仿宋"/>
                <w:sz w:val="22"/>
              </w:rPr>
              <w:t>目前薪酬</w:t>
            </w:r>
          </w:p>
        </w:tc>
        <w:tc>
          <w:tcPr>
            <w:tcW w:w="7918" w:type="dxa"/>
            <w:gridSpan w:val="14"/>
          </w:tcPr>
          <w:p>
            <w:pPr>
              <w:jc w:val="center"/>
              <w:rPr>
                <w:rFonts w:ascii="仿宋" w:hAnsi="仿宋"/>
                <w:sz w:val="22"/>
              </w:rPr>
            </w:pPr>
            <w:r>
              <w:rPr>
                <w:rFonts w:ascii="仿宋" w:hAnsi="仿宋"/>
                <w:sz w:val="22"/>
              </w:rPr>
              <w:t>总月薪  （固定部分  浮动部分）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tcPr>
          <w:p>
            <w:pPr>
              <w:rPr>
                <w:rFonts w:ascii="仿宋" w:hAnsi="仿宋"/>
                <w:sz w:val="22"/>
              </w:rPr>
            </w:pPr>
            <w:r>
              <w:rPr>
                <w:rFonts w:hint="eastAsia" w:ascii="仿宋" w:hAnsi="仿宋"/>
                <w:sz w:val="22"/>
              </w:rPr>
              <w:t>期望薪酬</w:t>
            </w:r>
          </w:p>
        </w:tc>
        <w:tc>
          <w:tcPr>
            <w:tcW w:w="3517" w:type="dxa"/>
            <w:gridSpan w:val="6"/>
          </w:tcPr>
          <w:p>
            <w:pPr>
              <w:rPr>
                <w:rFonts w:ascii="仿宋" w:hAnsi="仿宋"/>
                <w:sz w:val="22"/>
              </w:rPr>
            </w:pPr>
          </w:p>
        </w:tc>
        <w:tc>
          <w:tcPr>
            <w:tcW w:w="1117" w:type="dxa"/>
            <w:gridSpan w:val="3"/>
          </w:tcPr>
          <w:p>
            <w:pPr>
              <w:rPr>
                <w:rFonts w:ascii="仿宋" w:hAnsi="仿宋"/>
                <w:sz w:val="22"/>
              </w:rPr>
            </w:pPr>
            <w:r>
              <w:rPr>
                <w:rFonts w:hint="eastAsia" w:ascii="仿宋" w:hAnsi="仿宋"/>
                <w:sz w:val="22"/>
              </w:rPr>
              <w:t>其他要求</w:t>
            </w:r>
          </w:p>
        </w:tc>
        <w:tc>
          <w:tcPr>
            <w:tcW w:w="3284" w:type="dxa"/>
            <w:gridSpan w:val="5"/>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tcPr>
          <w:p>
            <w:pPr>
              <w:rPr>
                <w:rFonts w:ascii="仿宋" w:hAnsi="仿宋"/>
                <w:sz w:val="22"/>
              </w:rPr>
            </w:pPr>
            <w:r>
              <w:rPr>
                <w:rFonts w:hint="eastAsia" w:ascii="仿宋" w:hAnsi="仿宋"/>
                <w:sz w:val="22"/>
              </w:rPr>
              <w:t>业余爱好</w:t>
            </w:r>
          </w:p>
        </w:tc>
        <w:tc>
          <w:tcPr>
            <w:tcW w:w="7918" w:type="dxa"/>
            <w:gridSpan w:val="14"/>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15"/>
          </w:tcPr>
          <w:p>
            <w:pPr>
              <w:rPr>
                <w:rFonts w:ascii="仿宋" w:hAnsi="仿宋"/>
                <w:sz w:val="22"/>
              </w:rPr>
            </w:pPr>
            <w:r>
              <w:rPr>
                <w:rFonts w:hint="eastAsia" w:ascii="仿宋" w:hAnsi="仿宋"/>
                <w:sz w:val="2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42" w:type="dxa"/>
            <w:gridSpan w:val="2"/>
          </w:tcPr>
          <w:p>
            <w:pPr>
              <w:rPr>
                <w:rFonts w:ascii="仿宋" w:hAnsi="仿宋"/>
                <w:sz w:val="22"/>
              </w:rPr>
            </w:pPr>
            <w:r>
              <w:rPr>
                <w:rFonts w:hint="eastAsia" w:ascii="仿宋" w:hAnsi="仿宋"/>
                <w:sz w:val="22"/>
              </w:rPr>
              <w:t>姓名</w:t>
            </w:r>
          </w:p>
        </w:tc>
        <w:tc>
          <w:tcPr>
            <w:tcW w:w="1346" w:type="dxa"/>
          </w:tcPr>
          <w:p>
            <w:pPr>
              <w:rPr>
                <w:rFonts w:ascii="仿宋" w:hAnsi="仿宋"/>
                <w:sz w:val="22"/>
              </w:rPr>
            </w:pPr>
          </w:p>
        </w:tc>
        <w:tc>
          <w:tcPr>
            <w:tcW w:w="871" w:type="dxa"/>
            <w:gridSpan w:val="2"/>
          </w:tcPr>
          <w:p>
            <w:pPr>
              <w:rPr>
                <w:rFonts w:ascii="仿宋" w:hAnsi="仿宋"/>
                <w:sz w:val="22"/>
              </w:rPr>
            </w:pPr>
            <w:r>
              <w:rPr>
                <w:rFonts w:hint="eastAsia" w:ascii="仿宋" w:hAnsi="仿宋"/>
                <w:sz w:val="22"/>
              </w:rPr>
              <w:t>性别</w:t>
            </w:r>
          </w:p>
        </w:tc>
        <w:tc>
          <w:tcPr>
            <w:tcW w:w="1200" w:type="dxa"/>
            <w:gridSpan w:val="2"/>
          </w:tcPr>
          <w:p>
            <w:pPr>
              <w:rPr>
                <w:rFonts w:ascii="仿宋" w:hAnsi="仿宋"/>
                <w:sz w:val="22"/>
              </w:rPr>
            </w:pPr>
          </w:p>
        </w:tc>
        <w:tc>
          <w:tcPr>
            <w:tcW w:w="1117" w:type="dxa"/>
            <w:gridSpan w:val="3"/>
          </w:tcPr>
          <w:p>
            <w:pPr>
              <w:rPr>
                <w:rFonts w:ascii="仿宋" w:hAnsi="仿宋"/>
                <w:sz w:val="22"/>
              </w:rPr>
            </w:pPr>
            <w:r>
              <w:rPr>
                <w:rFonts w:hint="eastAsia" w:ascii="仿宋" w:hAnsi="仿宋"/>
                <w:sz w:val="22"/>
              </w:rPr>
              <w:t>出生年月</w:t>
            </w:r>
          </w:p>
        </w:tc>
        <w:tc>
          <w:tcPr>
            <w:tcW w:w="1400" w:type="dxa"/>
            <w:gridSpan w:val="2"/>
          </w:tcPr>
          <w:p>
            <w:pPr>
              <w:rPr>
                <w:rFonts w:ascii="仿宋" w:hAnsi="仿宋"/>
                <w:sz w:val="22"/>
              </w:rPr>
            </w:pPr>
          </w:p>
        </w:tc>
        <w:tc>
          <w:tcPr>
            <w:tcW w:w="1884" w:type="dxa"/>
            <w:gridSpan w:val="3"/>
            <w:vMerge w:val="restart"/>
          </w:tcPr>
          <w:p>
            <w:pPr>
              <w:rPr>
                <w:rFonts w:ascii="仿宋" w:hAnsi="仿宋"/>
                <w:sz w:val="22"/>
              </w:rPr>
            </w:pPr>
          </w:p>
          <w:p>
            <w:pPr>
              <w:rPr>
                <w:rFonts w:ascii="仿宋" w:hAnsi="仿宋"/>
                <w:sz w:val="22"/>
              </w:rPr>
            </w:pPr>
          </w:p>
          <w:p>
            <w:pPr>
              <w:ind w:firstLine="220" w:firstLineChars="100"/>
              <w:rPr>
                <w:rFonts w:ascii="仿宋" w:hAnsi="仿宋"/>
                <w:sz w:val="22"/>
              </w:rPr>
            </w:pPr>
            <w:r>
              <w:rPr>
                <w:rFonts w:hint="eastAsia" w:ascii="仿宋" w:hAnsi="仿宋"/>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2"/>
          </w:tcPr>
          <w:p>
            <w:pPr>
              <w:rPr>
                <w:rFonts w:ascii="仿宋" w:hAnsi="仿宋"/>
                <w:sz w:val="22"/>
              </w:rPr>
            </w:pPr>
            <w:r>
              <w:rPr>
                <w:rFonts w:hint="eastAsia" w:ascii="仿宋" w:hAnsi="仿宋"/>
                <w:sz w:val="22"/>
              </w:rPr>
              <w:t>籍贯</w:t>
            </w:r>
          </w:p>
        </w:tc>
        <w:tc>
          <w:tcPr>
            <w:tcW w:w="1346" w:type="dxa"/>
          </w:tcPr>
          <w:p>
            <w:pPr>
              <w:rPr>
                <w:rFonts w:ascii="仿宋" w:hAnsi="仿宋"/>
                <w:sz w:val="22"/>
              </w:rPr>
            </w:pPr>
          </w:p>
        </w:tc>
        <w:tc>
          <w:tcPr>
            <w:tcW w:w="871" w:type="dxa"/>
            <w:gridSpan w:val="2"/>
          </w:tcPr>
          <w:p>
            <w:pPr>
              <w:rPr>
                <w:rFonts w:ascii="仿宋" w:hAnsi="仿宋"/>
                <w:sz w:val="22"/>
              </w:rPr>
            </w:pPr>
            <w:r>
              <w:rPr>
                <w:rFonts w:hint="eastAsia" w:ascii="仿宋" w:hAnsi="仿宋"/>
                <w:sz w:val="22"/>
              </w:rPr>
              <w:t>民族</w:t>
            </w:r>
          </w:p>
        </w:tc>
        <w:tc>
          <w:tcPr>
            <w:tcW w:w="1200" w:type="dxa"/>
            <w:gridSpan w:val="2"/>
          </w:tcPr>
          <w:p>
            <w:pPr>
              <w:rPr>
                <w:rFonts w:ascii="仿宋" w:hAnsi="仿宋"/>
                <w:sz w:val="22"/>
              </w:rPr>
            </w:pPr>
          </w:p>
        </w:tc>
        <w:tc>
          <w:tcPr>
            <w:tcW w:w="1117" w:type="dxa"/>
            <w:gridSpan w:val="3"/>
          </w:tcPr>
          <w:p>
            <w:pPr>
              <w:rPr>
                <w:rFonts w:ascii="仿宋" w:hAnsi="仿宋"/>
                <w:sz w:val="22"/>
              </w:rPr>
            </w:pPr>
            <w:r>
              <w:rPr>
                <w:rFonts w:hint="eastAsia" w:ascii="仿宋" w:hAnsi="仿宋"/>
                <w:sz w:val="22"/>
              </w:rPr>
              <w:t>政治面貌</w:t>
            </w:r>
          </w:p>
        </w:tc>
        <w:tc>
          <w:tcPr>
            <w:tcW w:w="1400" w:type="dxa"/>
            <w:gridSpan w:val="2"/>
          </w:tcPr>
          <w:p>
            <w:pPr>
              <w:rPr>
                <w:rFonts w:ascii="仿宋" w:hAnsi="仿宋"/>
                <w:sz w:val="22"/>
              </w:rPr>
            </w:pPr>
          </w:p>
        </w:tc>
        <w:tc>
          <w:tcPr>
            <w:tcW w:w="1884" w:type="dxa"/>
            <w:gridSpan w:val="3"/>
            <w:vMerge w:val="continue"/>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2"/>
          </w:tcPr>
          <w:p>
            <w:pPr>
              <w:rPr>
                <w:rFonts w:ascii="仿宋" w:hAnsi="仿宋"/>
                <w:sz w:val="22"/>
              </w:rPr>
            </w:pPr>
            <w:r>
              <w:rPr>
                <w:rFonts w:hint="eastAsia" w:ascii="仿宋" w:hAnsi="仿宋"/>
                <w:sz w:val="22"/>
              </w:rPr>
              <w:t>身份证号</w:t>
            </w:r>
          </w:p>
        </w:tc>
        <w:tc>
          <w:tcPr>
            <w:tcW w:w="3417" w:type="dxa"/>
            <w:gridSpan w:val="5"/>
          </w:tcPr>
          <w:p>
            <w:pPr>
              <w:rPr>
                <w:rFonts w:ascii="仿宋" w:hAnsi="仿宋"/>
                <w:sz w:val="22"/>
              </w:rPr>
            </w:pPr>
          </w:p>
        </w:tc>
        <w:tc>
          <w:tcPr>
            <w:tcW w:w="1117" w:type="dxa"/>
            <w:gridSpan w:val="3"/>
          </w:tcPr>
          <w:p>
            <w:pPr>
              <w:rPr>
                <w:rFonts w:ascii="仿宋" w:hAnsi="仿宋"/>
                <w:sz w:val="22"/>
              </w:rPr>
            </w:pPr>
            <w:r>
              <w:rPr>
                <w:rFonts w:hint="eastAsia" w:ascii="仿宋" w:hAnsi="仿宋"/>
                <w:sz w:val="22"/>
              </w:rPr>
              <w:t>最高学历</w:t>
            </w:r>
          </w:p>
        </w:tc>
        <w:tc>
          <w:tcPr>
            <w:tcW w:w="1400" w:type="dxa"/>
            <w:gridSpan w:val="2"/>
          </w:tcPr>
          <w:p>
            <w:pPr>
              <w:rPr>
                <w:rFonts w:ascii="仿宋" w:hAnsi="仿宋"/>
                <w:sz w:val="22"/>
              </w:rPr>
            </w:pPr>
          </w:p>
        </w:tc>
        <w:tc>
          <w:tcPr>
            <w:tcW w:w="1884" w:type="dxa"/>
            <w:gridSpan w:val="3"/>
            <w:vMerge w:val="continue"/>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2"/>
          </w:tcPr>
          <w:p>
            <w:pPr>
              <w:rPr>
                <w:rFonts w:ascii="仿宋" w:hAnsi="仿宋"/>
                <w:sz w:val="22"/>
              </w:rPr>
            </w:pPr>
            <w:r>
              <w:rPr>
                <w:rFonts w:hint="eastAsia" w:ascii="仿宋" w:hAnsi="仿宋"/>
                <w:sz w:val="22"/>
              </w:rPr>
              <w:t>联系电话</w:t>
            </w:r>
          </w:p>
        </w:tc>
        <w:tc>
          <w:tcPr>
            <w:tcW w:w="3417" w:type="dxa"/>
            <w:gridSpan w:val="5"/>
          </w:tcPr>
          <w:p>
            <w:pPr>
              <w:rPr>
                <w:rFonts w:ascii="仿宋" w:hAnsi="仿宋"/>
                <w:sz w:val="22"/>
              </w:rPr>
            </w:pPr>
          </w:p>
        </w:tc>
        <w:tc>
          <w:tcPr>
            <w:tcW w:w="1117" w:type="dxa"/>
            <w:gridSpan w:val="3"/>
          </w:tcPr>
          <w:p>
            <w:pPr>
              <w:rPr>
                <w:rFonts w:ascii="仿宋" w:hAnsi="仿宋"/>
                <w:sz w:val="22"/>
              </w:rPr>
            </w:pPr>
            <w:r>
              <w:rPr>
                <w:rFonts w:hint="eastAsia" w:ascii="仿宋" w:hAnsi="仿宋"/>
                <w:sz w:val="22"/>
              </w:rPr>
              <w:t>邮箱地址</w:t>
            </w:r>
          </w:p>
        </w:tc>
        <w:tc>
          <w:tcPr>
            <w:tcW w:w="1400" w:type="dxa"/>
            <w:gridSpan w:val="2"/>
          </w:tcPr>
          <w:p>
            <w:pPr>
              <w:rPr>
                <w:rFonts w:ascii="仿宋" w:hAnsi="仿宋"/>
                <w:sz w:val="22"/>
              </w:rPr>
            </w:pPr>
          </w:p>
        </w:tc>
        <w:tc>
          <w:tcPr>
            <w:tcW w:w="1884" w:type="dxa"/>
            <w:gridSpan w:val="3"/>
            <w:vMerge w:val="continue"/>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2"/>
          </w:tcPr>
          <w:p>
            <w:pPr>
              <w:rPr>
                <w:rFonts w:ascii="仿宋" w:hAnsi="仿宋"/>
                <w:sz w:val="22"/>
              </w:rPr>
            </w:pPr>
            <w:r>
              <w:rPr>
                <w:rFonts w:hint="eastAsia" w:ascii="仿宋" w:hAnsi="仿宋"/>
                <w:sz w:val="22"/>
              </w:rPr>
              <w:t>常住地址</w:t>
            </w:r>
          </w:p>
        </w:tc>
        <w:tc>
          <w:tcPr>
            <w:tcW w:w="3417" w:type="dxa"/>
            <w:gridSpan w:val="5"/>
          </w:tcPr>
          <w:p>
            <w:pPr>
              <w:rPr>
                <w:rFonts w:ascii="仿宋" w:hAnsi="仿宋"/>
                <w:sz w:val="22"/>
              </w:rPr>
            </w:pPr>
          </w:p>
        </w:tc>
        <w:tc>
          <w:tcPr>
            <w:tcW w:w="1117" w:type="dxa"/>
            <w:gridSpan w:val="3"/>
          </w:tcPr>
          <w:p>
            <w:pPr>
              <w:rPr>
                <w:rFonts w:ascii="仿宋" w:hAnsi="仿宋"/>
                <w:sz w:val="22"/>
              </w:rPr>
            </w:pPr>
            <w:r>
              <w:rPr>
                <w:rFonts w:hint="eastAsia" w:ascii="仿宋" w:hAnsi="仿宋"/>
                <w:sz w:val="22"/>
              </w:rPr>
              <w:t>健康状况</w:t>
            </w:r>
          </w:p>
        </w:tc>
        <w:tc>
          <w:tcPr>
            <w:tcW w:w="3284" w:type="dxa"/>
            <w:gridSpan w:val="5"/>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2"/>
            <w:vAlign w:val="center"/>
          </w:tcPr>
          <w:p>
            <w:pPr>
              <w:spacing w:line="240" w:lineRule="exact"/>
              <w:jc w:val="center"/>
              <w:rPr>
                <w:rFonts w:ascii="仿宋" w:hAnsi="仿宋"/>
                <w:bCs/>
                <w:sz w:val="22"/>
              </w:rPr>
            </w:pPr>
            <w:r>
              <w:rPr>
                <w:rFonts w:ascii="仿宋" w:hAnsi="仿宋"/>
                <w:bCs/>
                <w:sz w:val="22"/>
              </w:rPr>
              <w:t>全日制</w:t>
            </w:r>
          </w:p>
          <w:p>
            <w:pPr>
              <w:spacing w:line="240" w:lineRule="exact"/>
              <w:jc w:val="center"/>
              <w:rPr>
                <w:rFonts w:ascii="仿宋" w:hAnsi="仿宋"/>
                <w:sz w:val="22"/>
              </w:rPr>
            </w:pPr>
            <w:r>
              <w:rPr>
                <w:rFonts w:ascii="仿宋" w:hAnsi="仿宋"/>
                <w:bCs/>
                <w:sz w:val="22"/>
              </w:rPr>
              <w:t>学历/学位</w:t>
            </w:r>
          </w:p>
        </w:tc>
        <w:tc>
          <w:tcPr>
            <w:tcW w:w="3417" w:type="dxa"/>
            <w:gridSpan w:val="5"/>
          </w:tcPr>
          <w:p>
            <w:pPr>
              <w:rPr>
                <w:rFonts w:ascii="仿宋" w:hAnsi="仿宋"/>
                <w:sz w:val="22"/>
              </w:rPr>
            </w:pPr>
          </w:p>
        </w:tc>
        <w:tc>
          <w:tcPr>
            <w:tcW w:w="1117" w:type="dxa"/>
            <w:gridSpan w:val="3"/>
            <w:vAlign w:val="center"/>
          </w:tcPr>
          <w:p>
            <w:pPr>
              <w:spacing w:line="400" w:lineRule="exact"/>
              <w:jc w:val="center"/>
              <w:rPr>
                <w:rFonts w:ascii="仿宋" w:hAnsi="仿宋"/>
                <w:sz w:val="22"/>
              </w:rPr>
            </w:pPr>
            <w:r>
              <w:rPr>
                <w:rFonts w:ascii="仿宋" w:hAnsi="仿宋"/>
                <w:bCs/>
                <w:sz w:val="22"/>
              </w:rPr>
              <w:t>毕业院校及专业</w:t>
            </w:r>
          </w:p>
        </w:tc>
        <w:tc>
          <w:tcPr>
            <w:tcW w:w="3284" w:type="dxa"/>
            <w:gridSpan w:val="5"/>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2"/>
            <w:vAlign w:val="center"/>
          </w:tcPr>
          <w:p>
            <w:pPr>
              <w:spacing w:line="240" w:lineRule="exact"/>
              <w:jc w:val="center"/>
              <w:rPr>
                <w:rFonts w:ascii="仿宋" w:hAnsi="仿宋"/>
                <w:bCs/>
                <w:sz w:val="22"/>
              </w:rPr>
            </w:pPr>
            <w:r>
              <w:rPr>
                <w:rFonts w:ascii="仿宋" w:hAnsi="仿宋"/>
                <w:bCs/>
                <w:sz w:val="22"/>
              </w:rPr>
              <w:t>在职教育</w:t>
            </w:r>
          </w:p>
          <w:p>
            <w:pPr>
              <w:spacing w:line="240" w:lineRule="exact"/>
              <w:jc w:val="center"/>
              <w:rPr>
                <w:rFonts w:ascii="仿宋" w:hAnsi="仿宋"/>
                <w:sz w:val="22"/>
              </w:rPr>
            </w:pPr>
            <w:r>
              <w:rPr>
                <w:rFonts w:ascii="仿宋" w:hAnsi="仿宋"/>
                <w:bCs/>
                <w:sz w:val="22"/>
              </w:rPr>
              <w:t>学历/学位</w:t>
            </w:r>
          </w:p>
        </w:tc>
        <w:tc>
          <w:tcPr>
            <w:tcW w:w="3417" w:type="dxa"/>
            <w:gridSpan w:val="5"/>
          </w:tcPr>
          <w:p>
            <w:pPr>
              <w:rPr>
                <w:rFonts w:ascii="仿宋" w:hAnsi="仿宋"/>
                <w:sz w:val="22"/>
              </w:rPr>
            </w:pPr>
          </w:p>
        </w:tc>
        <w:tc>
          <w:tcPr>
            <w:tcW w:w="1117" w:type="dxa"/>
            <w:gridSpan w:val="3"/>
            <w:vAlign w:val="center"/>
          </w:tcPr>
          <w:p>
            <w:pPr>
              <w:spacing w:line="400" w:lineRule="exact"/>
              <w:jc w:val="center"/>
              <w:rPr>
                <w:rFonts w:ascii="仿宋" w:hAnsi="仿宋"/>
                <w:sz w:val="22"/>
              </w:rPr>
            </w:pPr>
            <w:r>
              <w:rPr>
                <w:rFonts w:ascii="仿宋" w:hAnsi="仿宋"/>
                <w:bCs/>
                <w:sz w:val="22"/>
              </w:rPr>
              <w:t>毕业院校及专业</w:t>
            </w:r>
          </w:p>
        </w:tc>
        <w:tc>
          <w:tcPr>
            <w:tcW w:w="3284" w:type="dxa"/>
            <w:gridSpan w:val="5"/>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060" w:type="dxa"/>
            <w:gridSpan w:val="15"/>
          </w:tcPr>
          <w:p>
            <w:pPr>
              <w:rPr>
                <w:rFonts w:ascii="仿宋" w:hAnsi="仿宋"/>
                <w:sz w:val="22"/>
              </w:rPr>
            </w:pPr>
            <w:r>
              <w:rPr>
                <w:rFonts w:hint="eastAsia" w:ascii="仿宋" w:hAnsi="仿宋"/>
                <w:sz w:val="22"/>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vMerge w:val="restart"/>
          </w:tcPr>
          <w:p>
            <w:pPr>
              <w:jc w:val="center"/>
              <w:rPr>
                <w:rFonts w:ascii="仿宋" w:hAnsi="仿宋"/>
                <w:sz w:val="22"/>
              </w:rPr>
            </w:pPr>
            <w:r>
              <w:rPr>
                <w:rFonts w:hint="eastAsia" w:ascii="仿宋" w:hAnsi="仿宋"/>
                <w:sz w:val="22"/>
              </w:rPr>
              <w:t>教</w:t>
            </w:r>
          </w:p>
          <w:p>
            <w:pPr>
              <w:jc w:val="center"/>
              <w:rPr>
                <w:rFonts w:ascii="仿宋" w:hAnsi="仿宋"/>
                <w:sz w:val="22"/>
              </w:rPr>
            </w:pPr>
            <w:r>
              <w:rPr>
                <w:rFonts w:hint="eastAsia" w:ascii="仿宋" w:hAnsi="仿宋"/>
                <w:sz w:val="22"/>
              </w:rPr>
              <w:t>育</w:t>
            </w:r>
          </w:p>
          <w:p>
            <w:pPr>
              <w:jc w:val="center"/>
              <w:rPr>
                <w:rFonts w:ascii="仿宋" w:hAnsi="仿宋"/>
                <w:sz w:val="22"/>
              </w:rPr>
            </w:pPr>
            <w:r>
              <w:rPr>
                <w:rFonts w:hint="eastAsia" w:ascii="仿宋" w:hAnsi="仿宋"/>
                <w:sz w:val="22"/>
              </w:rPr>
              <w:t>经</w:t>
            </w:r>
          </w:p>
          <w:p>
            <w:pPr>
              <w:jc w:val="center"/>
              <w:rPr>
                <w:rFonts w:ascii="仿宋" w:hAnsi="仿宋"/>
                <w:sz w:val="22"/>
              </w:rPr>
            </w:pPr>
            <w:r>
              <w:rPr>
                <w:rFonts w:hint="eastAsia" w:ascii="仿宋" w:hAnsi="仿宋"/>
                <w:sz w:val="22"/>
              </w:rPr>
              <w:t>历</w:t>
            </w:r>
          </w:p>
        </w:tc>
        <w:tc>
          <w:tcPr>
            <w:tcW w:w="1583" w:type="dxa"/>
            <w:gridSpan w:val="3"/>
          </w:tcPr>
          <w:p>
            <w:pPr>
              <w:jc w:val="center"/>
              <w:rPr>
                <w:rFonts w:ascii="仿宋" w:hAnsi="仿宋"/>
                <w:sz w:val="22"/>
              </w:rPr>
            </w:pPr>
            <w:r>
              <w:rPr>
                <w:rFonts w:hint="eastAsia" w:ascii="仿宋" w:hAnsi="仿宋"/>
                <w:sz w:val="22"/>
              </w:rPr>
              <w:t>起止时间</w:t>
            </w:r>
          </w:p>
        </w:tc>
        <w:tc>
          <w:tcPr>
            <w:tcW w:w="2084" w:type="dxa"/>
            <w:gridSpan w:val="4"/>
          </w:tcPr>
          <w:p>
            <w:pPr>
              <w:jc w:val="center"/>
              <w:rPr>
                <w:rFonts w:ascii="仿宋" w:hAnsi="仿宋"/>
                <w:sz w:val="22"/>
              </w:rPr>
            </w:pPr>
            <w:r>
              <w:rPr>
                <w:rFonts w:hint="eastAsia" w:ascii="仿宋" w:hAnsi="仿宋"/>
                <w:sz w:val="22"/>
              </w:rPr>
              <w:t>学校名称</w:t>
            </w:r>
          </w:p>
        </w:tc>
        <w:tc>
          <w:tcPr>
            <w:tcW w:w="1483" w:type="dxa"/>
            <w:gridSpan w:val="3"/>
          </w:tcPr>
          <w:p>
            <w:pPr>
              <w:jc w:val="center"/>
              <w:rPr>
                <w:rFonts w:ascii="仿宋" w:hAnsi="仿宋"/>
                <w:sz w:val="22"/>
              </w:rPr>
            </w:pPr>
            <w:r>
              <w:rPr>
                <w:rFonts w:hint="eastAsia" w:ascii="仿宋" w:hAnsi="仿宋"/>
                <w:sz w:val="22"/>
              </w:rPr>
              <w:t>专业</w:t>
            </w:r>
          </w:p>
        </w:tc>
        <w:tc>
          <w:tcPr>
            <w:tcW w:w="1550" w:type="dxa"/>
            <w:gridSpan w:val="2"/>
          </w:tcPr>
          <w:p>
            <w:pPr>
              <w:jc w:val="center"/>
              <w:rPr>
                <w:rFonts w:ascii="仿宋" w:hAnsi="仿宋"/>
                <w:sz w:val="22"/>
              </w:rPr>
            </w:pPr>
            <w:r>
              <w:rPr>
                <w:rFonts w:hint="eastAsia" w:ascii="仿宋" w:hAnsi="仿宋"/>
                <w:sz w:val="22"/>
              </w:rPr>
              <w:t>学历</w:t>
            </w:r>
          </w:p>
        </w:tc>
        <w:tc>
          <w:tcPr>
            <w:tcW w:w="1218" w:type="dxa"/>
            <w:gridSpan w:val="2"/>
          </w:tcPr>
          <w:p>
            <w:pPr>
              <w:jc w:val="center"/>
              <w:rPr>
                <w:rFonts w:ascii="仿宋" w:hAnsi="仿宋"/>
                <w:sz w:val="22"/>
              </w:rPr>
            </w:pPr>
            <w:r>
              <w:rPr>
                <w:rFonts w:hint="eastAsia" w:ascii="仿宋" w:hAnsi="仿宋"/>
                <w:sz w:val="22"/>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vMerge w:val="continue"/>
          </w:tcPr>
          <w:p>
            <w:pPr>
              <w:rPr>
                <w:rFonts w:ascii="仿宋" w:hAnsi="仿宋"/>
                <w:sz w:val="22"/>
              </w:rPr>
            </w:pPr>
          </w:p>
        </w:tc>
        <w:tc>
          <w:tcPr>
            <w:tcW w:w="1583" w:type="dxa"/>
            <w:gridSpan w:val="3"/>
          </w:tcPr>
          <w:p>
            <w:pPr>
              <w:jc w:val="center"/>
              <w:rPr>
                <w:rFonts w:ascii="仿宋" w:hAnsi="仿宋"/>
                <w:sz w:val="22"/>
              </w:rPr>
            </w:pPr>
          </w:p>
        </w:tc>
        <w:tc>
          <w:tcPr>
            <w:tcW w:w="2084" w:type="dxa"/>
            <w:gridSpan w:val="4"/>
          </w:tcPr>
          <w:p>
            <w:pPr>
              <w:jc w:val="center"/>
              <w:rPr>
                <w:rFonts w:ascii="仿宋" w:hAnsi="仿宋"/>
                <w:sz w:val="22"/>
              </w:rPr>
            </w:pPr>
          </w:p>
        </w:tc>
        <w:tc>
          <w:tcPr>
            <w:tcW w:w="1483" w:type="dxa"/>
            <w:gridSpan w:val="3"/>
          </w:tcPr>
          <w:p>
            <w:pPr>
              <w:jc w:val="center"/>
              <w:rPr>
                <w:rFonts w:ascii="仿宋" w:hAnsi="仿宋"/>
                <w:sz w:val="22"/>
              </w:rPr>
            </w:pPr>
          </w:p>
        </w:tc>
        <w:tc>
          <w:tcPr>
            <w:tcW w:w="1550" w:type="dxa"/>
            <w:gridSpan w:val="2"/>
          </w:tcPr>
          <w:p>
            <w:pPr>
              <w:jc w:val="center"/>
              <w:rPr>
                <w:rFonts w:ascii="仿宋" w:hAnsi="仿宋"/>
                <w:sz w:val="22"/>
              </w:rPr>
            </w:pPr>
          </w:p>
        </w:tc>
        <w:tc>
          <w:tcPr>
            <w:tcW w:w="1218" w:type="dxa"/>
            <w:gridSpan w:val="2"/>
          </w:tcPr>
          <w:p>
            <w:pPr>
              <w:jc w:val="cente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vMerge w:val="continue"/>
          </w:tcPr>
          <w:p>
            <w:pPr>
              <w:rPr>
                <w:rFonts w:ascii="仿宋" w:hAnsi="仿宋"/>
                <w:sz w:val="22"/>
              </w:rPr>
            </w:pPr>
          </w:p>
        </w:tc>
        <w:tc>
          <w:tcPr>
            <w:tcW w:w="1583" w:type="dxa"/>
            <w:gridSpan w:val="3"/>
          </w:tcPr>
          <w:p>
            <w:pPr>
              <w:jc w:val="center"/>
              <w:rPr>
                <w:rFonts w:ascii="仿宋" w:hAnsi="仿宋"/>
                <w:sz w:val="22"/>
              </w:rPr>
            </w:pPr>
          </w:p>
        </w:tc>
        <w:tc>
          <w:tcPr>
            <w:tcW w:w="2084" w:type="dxa"/>
            <w:gridSpan w:val="4"/>
          </w:tcPr>
          <w:p>
            <w:pPr>
              <w:jc w:val="center"/>
              <w:rPr>
                <w:rFonts w:ascii="仿宋" w:hAnsi="仿宋"/>
                <w:sz w:val="22"/>
              </w:rPr>
            </w:pPr>
          </w:p>
        </w:tc>
        <w:tc>
          <w:tcPr>
            <w:tcW w:w="1483" w:type="dxa"/>
            <w:gridSpan w:val="3"/>
          </w:tcPr>
          <w:p>
            <w:pPr>
              <w:jc w:val="center"/>
              <w:rPr>
                <w:rFonts w:ascii="仿宋" w:hAnsi="仿宋"/>
                <w:sz w:val="22"/>
              </w:rPr>
            </w:pPr>
          </w:p>
        </w:tc>
        <w:tc>
          <w:tcPr>
            <w:tcW w:w="1550" w:type="dxa"/>
            <w:gridSpan w:val="2"/>
          </w:tcPr>
          <w:p>
            <w:pPr>
              <w:jc w:val="center"/>
              <w:rPr>
                <w:rFonts w:ascii="仿宋" w:hAnsi="仿宋"/>
                <w:sz w:val="22"/>
              </w:rPr>
            </w:pPr>
          </w:p>
        </w:tc>
        <w:tc>
          <w:tcPr>
            <w:tcW w:w="1218" w:type="dxa"/>
            <w:gridSpan w:val="2"/>
          </w:tcPr>
          <w:p>
            <w:pPr>
              <w:jc w:val="cente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vMerge w:val="continue"/>
          </w:tcPr>
          <w:p>
            <w:pPr>
              <w:rPr>
                <w:rFonts w:ascii="仿宋" w:hAnsi="仿宋"/>
                <w:sz w:val="22"/>
              </w:rPr>
            </w:pPr>
          </w:p>
        </w:tc>
        <w:tc>
          <w:tcPr>
            <w:tcW w:w="1583" w:type="dxa"/>
            <w:gridSpan w:val="3"/>
          </w:tcPr>
          <w:p>
            <w:pPr>
              <w:jc w:val="center"/>
              <w:rPr>
                <w:rFonts w:ascii="仿宋" w:hAnsi="仿宋"/>
                <w:sz w:val="22"/>
              </w:rPr>
            </w:pPr>
          </w:p>
        </w:tc>
        <w:tc>
          <w:tcPr>
            <w:tcW w:w="2084" w:type="dxa"/>
            <w:gridSpan w:val="4"/>
          </w:tcPr>
          <w:p>
            <w:pPr>
              <w:jc w:val="center"/>
              <w:rPr>
                <w:rFonts w:ascii="仿宋" w:hAnsi="仿宋"/>
                <w:sz w:val="22"/>
              </w:rPr>
            </w:pPr>
          </w:p>
        </w:tc>
        <w:tc>
          <w:tcPr>
            <w:tcW w:w="1483" w:type="dxa"/>
            <w:gridSpan w:val="3"/>
          </w:tcPr>
          <w:p>
            <w:pPr>
              <w:jc w:val="center"/>
              <w:rPr>
                <w:rFonts w:ascii="仿宋" w:hAnsi="仿宋"/>
                <w:sz w:val="22"/>
              </w:rPr>
            </w:pPr>
          </w:p>
        </w:tc>
        <w:tc>
          <w:tcPr>
            <w:tcW w:w="1550" w:type="dxa"/>
            <w:gridSpan w:val="2"/>
          </w:tcPr>
          <w:p>
            <w:pPr>
              <w:jc w:val="center"/>
              <w:rPr>
                <w:rFonts w:ascii="仿宋" w:hAnsi="仿宋"/>
                <w:sz w:val="22"/>
              </w:rPr>
            </w:pPr>
          </w:p>
        </w:tc>
        <w:tc>
          <w:tcPr>
            <w:tcW w:w="1218" w:type="dxa"/>
            <w:gridSpan w:val="2"/>
          </w:tcPr>
          <w:p>
            <w:pPr>
              <w:jc w:val="cente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vMerge w:val="continue"/>
          </w:tcPr>
          <w:p>
            <w:pPr>
              <w:rPr>
                <w:rFonts w:ascii="仿宋" w:hAnsi="仿宋"/>
                <w:sz w:val="22"/>
              </w:rPr>
            </w:pPr>
          </w:p>
        </w:tc>
        <w:tc>
          <w:tcPr>
            <w:tcW w:w="1583" w:type="dxa"/>
            <w:gridSpan w:val="3"/>
          </w:tcPr>
          <w:p>
            <w:pPr>
              <w:jc w:val="center"/>
              <w:rPr>
                <w:rFonts w:ascii="仿宋" w:hAnsi="仿宋"/>
                <w:sz w:val="22"/>
              </w:rPr>
            </w:pPr>
          </w:p>
        </w:tc>
        <w:tc>
          <w:tcPr>
            <w:tcW w:w="2084" w:type="dxa"/>
            <w:gridSpan w:val="4"/>
          </w:tcPr>
          <w:p>
            <w:pPr>
              <w:jc w:val="center"/>
              <w:rPr>
                <w:rFonts w:ascii="仿宋" w:hAnsi="仿宋"/>
                <w:sz w:val="22"/>
              </w:rPr>
            </w:pPr>
          </w:p>
        </w:tc>
        <w:tc>
          <w:tcPr>
            <w:tcW w:w="1483" w:type="dxa"/>
            <w:gridSpan w:val="3"/>
          </w:tcPr>
          <w:p>
            <w:pPr>
              <w:jc w:val="center"/>
              <w:rPr>
                <w:rFonts w:ascii="仿宋" w:hAnsi="仿宋"/>
                <w:sz w:val="22"/>
              </w:rPr>
            </w:pPr>
          </w:p>
        </w:tc>
        <w:tc>
          <w:tcPr>
            <w:tcW w:w="1550" w:type="dxa"/>
            <w:gridSpan w:val="2"/>
          </w:tcPr>
          <w:p>
            <w:pPr>
              <w:jc w:val="center"/>
              <w:rPr>
                <w:rFonts w:ascii="仿宋" w:hAnsi="仿宋"/>
                <w:sz w:val="22"/>
              </w:rPr>
            </w:pPr>
          </w:p>
        </w:tc>
        <w:tc>
          <w:tcPr>
            <w:tcW w:w="1218" w:type="dxa"/>
            <w:gridSpan w:val="2"/>
          </w:tcPr>
          <w:p>
            <w:pPr>
              <w:jc w:val="cente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vMerge w:val="restart"/>
          </w:tcPr>
          <w:p>
            <w:pPr>
              <w:jc w:val="center"/>
              <w:rPr>
                <w:rFonts w:ascii="仿宋" w:hAnsi="仿宋"/>
                <w:sz w:val="22"/>
              </w:rPr>
            </w:pPr>
            <w:r>
              <w:rPr>
                <w:rFonts w:hint="eastAsia" w:ascii="仿宋" w:hAnsi="仿宋"/>
                <w:sz w:val="22"/>
              </w:rPr>
              <w:t>工</w:t>
            </w:r>
          </w:p>
          <w:p>
            <w:pPr>
              <w:jc w:val="center"/>
              <w:rPr>
                <w:rFonts w:ascii="仿宋" w:hAnsi="仿宋"/>
                <w:sz w:val="22"/>
              </w:rPr>
            </w:pPr>
            <w:r>
              <w:rPr>
                <w:rFonts w:hint="eastAsia" w:ascii="仿宋" w:hAnsi="仿宋"/>
                <w:sz w:val="22"/>
              </w:rPr>
              <w:t>作</w:t>
            </w:r>
          </w:p>
          <w:p>
            <w:pPr>
              <w:jc w:val="center"/>
              <w:rPr>
                <w:rFonts w:ascii="仿宋" w:hAnsi="仿宋"/>
                <w:sz w:val="22"/>
              </w:rPr>
            </w:pPr>
            <w:r>
              <w:rPr>
                <w:rFonts w:hint="eastAsia" w:ascii="仿宋" w:hAnsi="仿宋"/>
                <w:sz w:val="22"/>
              </w:rPr>
              <w:t>经</w:t>
            </w:r>
          </w:p>
          <w:p>
            <w:pPr>
              <w:jc w:val="center"/>
              <w:rPr>
                <w:rFonts w:ascii="仿宋" w:hAnsi="仿宋"/>
                <w:sz w:val="22"/>
              </w:rPr>
            </w:pPr>
            <w:r>
              <w:rPr>
                <w:rFonts w:hint="eastAsia" w:ascii="仿宋" w:hAnsi="仿宋"/>
                <w:sz w:val="22"/>
              </w:rPr>
              <w:t>历</w:t>
            </w:r>
          </w:p>
        </w:tc>
        <w:tc>
          <w:tcPr>
            <w:tcW w:w="1583" w:type="dxa"/>
            <w:gridSpan w:val="3"/>
            <w:vAlign w:val="center"/>
          </w:tcPr>
          <w:p>
            <w:pPr>
              <w:jc w:val="center"/>
              <w:rPr>
                <w:rFonts w:ascii="仿宋" w:hAnsi="仿宋"/>
                <w:sz w:val="22"/>
              </w:rPr>
            </w:pPr>
            <w:r>
              <w:rPr>
                <w:rFonts w:ascii="仿宋" w:hAnsi="仿宋"/>
                <w:bCs/>
                <w:sz w:val="22"/>
              </w:rPr>
              <w:t>起止时间</w:t>
            </w:r>
          </w:p>
        </w:tc>
        <w:tc>
          <w:tcPr>
            <w:tcW w:w="2084" w:type="dxa"/>
            <w:gridSpan w:val="4"/>
            <w:vAlign w:val="center"/>
          </w:tcPr>
          <w:p>
            <w:pPr>
              <w:jc w:val="center"/>
              <w:rPr>
                <w:rFonts w:ascii="仿宋" w:hAnsi="仿宋"/>
                <w:sz w:val="22"/>
              </w:rPr>
            </w:pPr>
            <w:r>
              <w:rPr>
                <w:rFonts w:ascii="仿宋" w:hAnsi="仿宋"/>
                <w:bCs/>
                <w:sz w:val="22"/>
              </w:rPr>
              <w:t>单位名称</w:t>
            </w:r>
          </w:p>
        </w:tc>
        <w:tc>
          <w:tcPr>
            <w:tcW w:w="1483" w:type="dxa"/>
            <w:gridSpan w:val="3"/>
            <w:vAlign w:val="center"/>
          </w:tcPr>
          <w:p>
            <w:pPr>
              <w:jc w:val="center"/>
              <w:rPr>
                <w:rFonts w:ascii="仿宋" w:hAnsi="仿宋"/>
                <w:sz w:val="22"/>
              </w:rPr>
            </w:pPr>
            <w:r>
              <w:rPr>
                <w:rFonts w:ascii="仿宋" w:hAnsi="仿宋"/>
                <w:bCs/>
                <w:sz w:val="22"/>
              </w:rPr>
              <w:t>任职岗位</w:t>
            </w:r>
          </w:p>
        </w:tc>
        <w:tc>
          <w:tcPr>
            <w:tcW w:w="1613" w:type="dxa"/>
            <w:gridSpan w:val="3"/>
            <w:vAlign w:val="center"/>
          </w:tcPr>
          <w:p>
            <w:pPr>
              <w:jc w:val="center"/>
              <w:rPr>
                <w:rFonts w:ascii="仿宋" w:hAnsi="仿宋"/>
                <w:sz w:val="22"/>
              </w:rPr>
            </w:pPr>
            <w:r>
              <w:rPr>
                <w:rFonts w:hint="eastAsia" w:ascii="仿宋" w:hAnsi="仿宋"/>
                <w:sz w:val="22"/>
              </w:rPr>
              <w:t>主要业绩</w:t>
            </w:r>
          </w:p>
        </w:tc>
        <w:tc>
          <w:tcPr>
            <w:tcW w:w="1155" w:type="dxa"/>
            <w:vAlign w:val="center"/>
          </w:tcPr>
          <w:p>
            <w:pPr>
              <w:spacing w:line="240" w:lineRule="atLeast"/>
              <w:jc w:val="center"/>
              <w:rPr>
                <w:rFonts w:ascii="仿宋" w:hAnsi="仿宋"/>
                <w:bCs/>
                <w:sz w:val="22"/>
              </w:rPr>
            </w:pPr>
            <w:r>
              <w:rPr>
                <w:rFonts w:ascii="仿宋" w:hAnsi="仿宋"/>
                <w:bCs/>
                <w:sz w:val="22"/>
              </w:rPr>
              <w:t>证明人及</w:t>
            </w:r>
          </w:p>
          <w:p>
            <w:pPr>
              <w:spacing w:line="240" w:lineRule="atLeast"/>
              <w:jc w:val="center"/>
              <w:rPr>
                <w:rFonts w:ascii="仿宋" w:hAnsi="仿宋"/>
                <w:sz w:val="22"/>
              </w:rPr>
            </w:pPr>
            <w:r>
              <w:rPr>
                <w:rFonts w:ascii="仿宋" w:hAnsi="仿宋"/>
                <w:bCs/>
                <w:sz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vMerge w:val="continue"/>
          </w:tcPr>
          <w:p>
            <w:pPr>
              <w:rPr>
                <w:rFonts w:ascii="仿宋" w:hAnsi="仿宋"/>
                <w:sz w:val="22"/>
              </w:rPr>
            </w:pPr>
          </w:p>
        </w:tc>
        <w:tc>
          <w:tcPr>
            <w:tcW w:w="1583" w:type="dxa"/>
            <w:gridSpan w:val="3"/>
            <w:vAlign w:val="center"/>
          </w:tcPr>
          <w:p>
            <w:pPr>
              <w:jc w:val="center"/>
              <w:rPr>
                <w:rFonts w:ascii="仿宋" w:hAnsi="仿宋"/>
                <w:bCs/>
                <w:sz w:val="22"/>
              </w:rPr>
            </w:pPr>
          </w:p>
        </w:tc>
        <w:tc>
          <w:tcPr>
            <w:tcW w:w="2084" w:type="dxa"/>
            <w:gridSpan w:val="4"/>
            <w:vAlign w:val="center"/>
          </w:tcPr>
          <w:p>
            <w:pPr>
              <w:jc w:val="center"/>
              <w:rPr>
                <w:rFonts w:ascii="仿宋" w:hAnsi="仿宋"/>
                <w:bCs/>
                <w:sz w:val="22"/>
              </w:rPr>
            </w:pPr>
          </w:p>
        </w:tc>
        <w:tc>
          <w:tcPr>
            <w:tcW w:w="1483" w:type="dxa"/>
            <w:gridSpan w:val="3"/>
            <w:vAlign w:val="center"/>
          </w:tcPr>
          <w:p>
            <w:pPr>
              <w:jc w:val="center"/>
              <w:rPr>
                <w:rFonts w:ascii="仿宋" w:hAnsi="仿宋"/>
                <w:bCs/>
                <w:sz w:val="22"/>
              </w:rPr>
            </w:pPr>
          </w:p>
        </w:tc>
        <w:tc>
          <w:tcPr>
            <w:tcW w:w="1613" w:type="dxa"/>
            <w:gridSpan w:val="3"/>
            <w:vAlign w:val="center"/>
          </w:tcPr>
          <w:p>
            <w:pPr>
              <w:jc w:val="center"/>
              <w:rPr>
                <w:rFonts w:ascii="仿宋" w:hAnsi="仿宋"/>
                <w:bCs/>
                <w:sz w:val="22"/>
              </w:rPr>
            </w:pPr>
          </w:p>
        </w:tc>
        <w:tc>
          <w:tcPr>
            <w:tcW w:w="1155" w:type="dxa"/>
            <w:vAlign w:val="center"/>
          </w:tcPr>
          <w:p>
            <w:pPr>
              <w:jc w:val="center"/>
              <w:rPr>
                <w:rFonts w:ascii="仿宋" w:hAnsi="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2" w:type="dxa"/>
            <w:vMerge w:val="continue"/>
          </w:tcPr>
          <w:p>
            <w:pPr>
              <w:rPr>
                <w:rFonts w:ascii="仿宋" w:hAnsi="仿宋"/>
                <w:sz w:val="22"/>
              </w:rPr>
            </w:pPr>
          </w:p>
        </w:tc>
        <w:tc>
          <w:tcPr>
            <w:tcW w:w="1583" w:type="dxa"/>
            <w:gridSpan w:val="3"/>
            <w:vAlign w:val="center"/>
          </w:tcPr>
          <w:p>
            <w:pPr>
              <w:jc w:val="center"/>
              <w:rPr>
                <w:rFonts w:ascii="仿宋" w:hAnsi="仿宋"/>
                <w:bCs/>
                <w:sz w:val="22"/>
              </w:rPr>
            </w:pPr>
          </w:p>
        </w:tc>
        <w:tc>
          <w:tcPr>
            <w:tcW w:w="2084" w:type="dxa"/>
            <w:gridSpan w:val="4"/>
            <w:vAlign w:val="center"/>
          </w:tcPr>
          <w:p>
            <w:pPr>
              <w:jc w:val="center"/>
              <w:rPr>
                <w:rFonts w:ascii="仿宋" w:hAnsi="仿宋"/>
                <w:bCs/>
                <w:sz w:val="22"/>
              </w:rPr>
            </w:pPr>
          </w:p>
        </w:tc>
        <w:tc>
          <w:tcPr>
            <w:tcW w:w="1483" w:type="dxa"/>
            <w:gridSpan w:val="3"/>
            <w:vAlign w:val="center"/>
          </w:tcPr>
          <w:p>
            <w:pPr>
              <w:jc w:val="center"/>
              <w:rPr>
                <w:rFonts w:ascii="仿宋" w:hAnsi="仿宋"/>
                <w:bCs/>
                <w:sz w:val="22"/>
              </w:rPr>
            </w:pPr>
          </w:p>
        </w:tc>
        <w:tc>
          <w:tcPr>
            <w:tcW w:w="1613" w:type="dxa"/>
            <w:gridSpan w:val="3"/>
            <w:vAlign w:val="center"/>
          </w:tcPr>
          <w:p>
            <w:pPr>
              <w:jc w:val="center"/>
              <w:rPr>
                <w:rFonts w:ascii="仿宋" w:hAnsi="仿宋"/>
                <w:bCs/>
                <w:sz w:val="22"/>
              </w:rPr>
            </w:pPr>
          </w:p>
        </w:tc>
        <w:tc>
          <w:tcPr>
            <w:tcW w:w="1155" w:type="dxa"/>
            <w:vAlign w:val="center"/>
          </w:tcPr>
          <w:p>
            <w:pPr>
              <w:jc w:val="center"/>
              <w:rPr>
                <w:rFonts w:ascii="仿宋" w:hAnsi="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42" w:type="dxa"/>
            <w:vMerge w:val="continue"/>
          </w:tcPr>
          <w:p>
            <w:pPr>
              <w:rPr>
                <w:rFonts w:ascii="仿宋" w:hAnsi="仿宋"/>
                <w:sz w:val="22"/>
              </w:rPr>
            </w:pPr>
          </w:p>
        </w:tc>
        <w:tc>
          <w:tcPr>
            <w:tcW w:w="1583" w:type="dxa"/>
            <w:gridSpan w:val="3"/>
            <w:vAlign w:val="center"/>
          </w:tcPr>
          <w:p>
            <w:pPr>
              <w:rPr>
                <w:rFonts w:ascii="仿宋" w:hAnsi="仿宋"/>
                <w:bCs/>
                <w:sz w:val="22"/>
              </w:rPr>
            </w:pPr>
          </w:p>
        </w:tc>
        <w:tc>
          <w:tcPr>
            <w:tcW w:w="2084" w:type="dxa"/>
            <w:gridSpan w:val="4"/>
            <w:vAlign w:val="center"/>
          </w:tcPr>
          <w:p>
            <w:pPr>
              <w:jc w:val="center"/>
              <w:rPr>
                <w:rFonts w:ascii="仿宋" w:hAnsi="仿宋"/>
                <w:bCs/>
                <w:sz w:val="22"/>
              </w:rPr>
            </w:pPr>
          </w:p>
        </w:tc>
        <w:tc>
          <w:tcPr>
            <w:tcW w:w="1483" w:type="dxa"/>
            <w:gridSpan w:val="3"/>
            <w:vAlign w:val="center"/>
          </w:tcPr>
          <w:p>
            <w:pPr>
              <w:jc w:val="center"/>
              <w:rPr>
                <w:rFonts w:ascii="仿宋" w:hAnsi="仿宋"/>
                <w:bCs/>
                <w:sz w:val="22"/>
              </w:rPr>
            </w:pPr>
          </w:p>
        </w:tc>
        <w:tc>
          <w:tcPr>
            <w:tcW w:w="1613" w:type="dxa"/>
            <w:gridSpan w:val="3"/>
            <w:vAlign w:val="center"/>
          </w:tcPr>
          <w:p>
            <w:pPr>
              <w:jc w:val="center"/>
              <w:rPr>
                <w:rFonts w:ascii="仿宋" w:hAnsi="仿宋"/>
                <w:bCs/>
                <w:sz w:val="22"/>
              </w:rPr>
            </w:pPr>
          </w:p>
        </w:tc>
        <w:tc>
          <w:tcPr>
            <w:tcW w:w="1155" w:type="dxa"/>
            <w:vAlign w:val="center"/>
          </w:tcPr>
          <w:p>
            <w:pPr>
              <w:jc w:val="center"/>
              <w:rPr>
                <w:rFonts w:ascii="仿宋" w:hAnsi="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9060" w:type="dxa"/>
            <w:gridSpan w:val="15"/>
          </w:tcPr>
          <w:p>
            <w:pPr>
              <w:jc w:val="center"/>
              <w:rPr>
                <w:rFonts w:ascii="仿宋" w:hAnsi="仿宋"/>
                <w:bCs/>
                <w:sz w:val="22"/>
              </w:rPr>
            </w:pPr>
            <w:r>
              <w:rPr>
                <w:rFonts w:ascii="仿宋" w:hAnsi="仿宋"/>
                <w:sz w:val="22"/>
                <w:szCs w:val="22"/>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42" w:type="dxa"/>
            <w:vAlign w:val="center"/>
          </w:tcPr>
          <w:p>
            <w:pPr>
              <w:jc w:val="center"/>
              <w:rPr>
                <w:rFonts w:ascii="仿宋" w:hAnsi="仿宋"/>
                <w:sz w:val="22"/>
              </w:rPr>
            </w:pPr>
            <w:r>
              <w:rPr>
                <w:rFonts w:ascii="仿宋" w:hAnsi="仿宋"/>
                <w:sz w:val="22"/>
              </w:rPr>
              <w:t>关系</w:t>
            </w:r>
          </w:p>
        </w:tc>
        <w:tc>
          <w:tcPr>
            <w:tcW w:w="1583" w:type="dxa"/>
            <w:gridSpan w:val="3"/>
            <w:vAlign w:val="center"/>
          </w:tcPr>
          <w:p>
            <w:pPr>
              <w:jc w:val="center"/>
              <w:rPr>
                <w:rFonts w:ascii="仿宋" w:hAnsi="仿宋"/>
                <w:bCs/>
                <w:sz w:val="22"/>
              </w:rPr>
            </w:pPr>
            <w:r>
              <w:rPr>
                <w:rFonts w:ascii="仿宋" w:hAnsi="仿宋"/>
                <w:bCs/>
                <w:sz w:val="22"/>
              </w:rPr>
              <w:t>姓名</w:t>
            </w:r>
          </w:p>
        </w:tc>
        <w:tc>
          <w:tcPr>
            <w:tcW w:w="1243" w:type="dxa"/>
            <w:gridSpan w:val="2"/>
            <w:vAlign w:val="center"/>
          </w:tcPr>
          <w:p>
            <w:pPr>
              <w:spacing w:line="240" w:lineRule="atLeast"/>
              <w:jc w:val="center"/>
              <w:rPr>
                <w:rFonts w:ascii="仿宋" w:hAnsi="仿宋"/>
                <w:bCs/>
                <w:sz w:val="22"/>
              </w:rPr>
            </w:pPr>
            <w:r>
              <w:rPr>
                <w:rFonts w:ascii="仿宋" w:hAnsi="仿宋"/>
                <w:bCs/>
                <w:sz w:val="22"/>
              </w:rPr>
              <w:t>出生年月</w:t>
            </w:r>
          </w:p>
        </w:tc>
        <w:tc>
          <w:tcPr>
            <w:tcW w:w="1243" w:type="dxa"/>
            <w:gridSpan w:val="3"/>
            <w:vAlign w:val="center"/>
          </w:tcPr>
          <w:p>
            <w:pPr>
              <w:spacing w:line="240" w:lineRule="atLeast"/>
              <w:jc w:val="center"/>
              <w:rPr>
                <w:rFonts w:ascii="仿宋" w:hAnsi="仿宋"/>
                <w:bCs/>
                <w:sz w:val="22"/>
              </w:rPr>
            </w:pPr>
            <w:r>
              <w:rPr>
                <w:rFonts w:ascii="仿宋" w:hAnsi="仿宋"/>
                <w:bCs/>
                <w:sz w:val="22"/>
              </w:rPr>
              <w:t>政治面貌</w:t>
            </w:r>
          </w:p>
        </w:tc>
        <w:tc>
          <w:tcPr>
            <w:tcW w:w="3849" w:type="dxa"/>
            <w:gridSpan w:val="6"/>
            <w:vAlign w:val="center"/>
          </w:tcPr>
          <w:p>
            <w:pPr>
              <w:spacing w:line="240" w:lineRule="atLeast"/>
              <w:jc w:val="center"/>
              <w:rPr>
                <w:rFonts w:ascii="仿宋" w:hAnsi="仿宋"/>
                <w:bCs/>
                <w:sz w:val="22"/>
              </w:rPr>
            </w:pPr>
            <w:r>
              <w:rPr>
                <w:rFonts w:ascii="仿宋" w:hAnsi="仿宋"/>
                <w:bCs/>
                <w:sz w:val="22"/>
              </w:rPr>
              <w:t>工作单位及</w:t>
            </w:r>
            <w:r>
              <w:rPr>
                <w:rFonts w:hint="eastAsia" w:ascii="仿宋" w:hAnsi="仿宋"/>
                <w:bCs/>
                <w:sz w:val="2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42" w:type="dxa"/>
            <w:vAlign w:val="center"/>
          </w:tcPr>
          <w:p>
            <w:pPr>
              <w:jc w:val="center"/>
              <w:rPr>
                <w:rFonts w:ascii="仿宋" w:hAnsi="仿宋"/>
                <w:sz w:val="22"/>
              </w:rPr>
            </w:pPr>
          </w:p>
        </w:tc>
        <w:tc>
          <w:tcPr>
            <w:tcW w:w="1583" w:type="dxa"/>
            <w:gridSpan w:val="3"/>
            <w:vAlign w:val="center"/>
          </w:tcPr>
          <w:p>
            <w:pPr>
              <w:jc w:val="center"/>
              <w:rPr>
                <w:rFonts w:ascii="仿宋" w:hAnsi="仿宋"/>
                <w:bCs/>
                <w:sz w:val="22"/>
              </w:rPr>
            </w:pPr>
          </w:p>
        </w:tc>
        <w:tc>
          <w:tcPr>
            <w:tcW w:w="1243" w:type="dxa"/>
            <w:gridSpan w:val="2"/>
            <w:vAlign w:val="center"/>
          </w:tcPr>
          <w:p>
            <w:pPr>
              <w:jc w:val="center"/>
              <w:rPr>
                <w:rFonts w:ascii="仿宋" w:hAnsi="仿宋"/>
                <w:bCs/>
                <w:sz w:val="22"/>
              </w:rPr>
            </w:pPr>
          </w:p>
        </w:tc>
        <w:tc>
          <w:tcPr>
            <w:tcW w:w="1243" w:type="dxa"/>
            <w:gridSpan w:val="3"/>
            <w:vAlign w:val="center"/>
          </w:tcPr>
          <w:p>
            <w:pPr>
              <w:jc w:val="center"/>
              <w:rPr>
                <w:rFonts w:ascii="仿宋" w:hAnsi="仿宋"/>
                <w:bCs/>
                <w:sz w:val="22"/>
              </w:rPr>
            </w:pPr>
          </w:p>
        </w:tc>
        <w:tc>
          <w:tcPr>
            <w:tcW w:w="3849" w:type="dxa"/>
            <w:gridSpan w:val="6"/>
            <w:vAlign w:val="center"/>
          </w:tcPr>
          <w:p>
            <w:pPr>
              <w:jc w:val="center"/>
              <w:rPr>
                <w:rFonts w:ascii="仿宋" w:hAnsi="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42" w:type="dxa"/>
            <w:vAlign w:val="center"/>
          </w:tcPr>
          <w:p>
            <w:pPr>
              <w:jc w:val="center"/>
              <w:rPr>
                <w:rFonts w:ascii="仿宋" w:hAnsi="仿宋"/>
                <w:sz w:val="22"/>
              </w:rPr>
            </w:pPr>
          </w:p>
        </w:tc>
        <w:tc>
          <w:tcPr>
            <w:tcW w:w="1583" w:type="dxa"/>
            <w:gridSpan w:val="3"/>
            <w:vAlign w:val="center"/>
          </w:tcPr>
          <w:p>
            <w:pPr>
              <w:jc w:val="center"/>
              <w:rPr>
                <w:rFonts w:ascii="仿宋" w:hAnsi="仿宋"/>
                <w:bCs/>
                <w:sz w:val="22"/>
              </w:rPr>
            </w:pPr>
          </w:p>
        </w:tc>
        <w:tc>
          <w:tcPr>
            <w:tcW w:w="1243" w:type="dxa"/>
            <w:gridSpan w:val="2"/>
            <w:vAlign w:val="center"/>
          </w:tcPr>
          <w:p>
            <w:pPr>
              <w:jc w:val="center"/>
              <w:rPr>
                <w:rFonts w:ascii="仿宋" w:hAnsi="仿宋"/>
                <w:bCs/>
                <w:sz w:val="22"/>
              </w:rPr>
            </w:pPr>
          </w:p>
        </w:tc>
        <w:tc>
          <w:tcPr>
            <w:tcW w:w="1243" w:type="dxa"/>
            <w:gridSpan w:val="3"/>
            <w:vAlign w:val="center"/>
          </w:tcPr>
          <w:p>
            <w:pPr>
              <w:jc w:val="center"/>
              <w:rPr>
                <w:rFonts w:ascii="仿宋" w:hAnsi="仿宋"/>
                <w:bCs/>
                <w:sz w:val="22"/>
              </w:rPr>
            </w:pPr>
          </w:p>
        </w:tc>
        <w:tc>
          <w:tcPr>
            <w:tcW w:w="3849" w:type="dxa"/>
            <w:gridSpan w:val="6"/>
            <w:vAlign w:val="center"/>
          </w:tcPr>
          <w:p>
            <w:pPr>
              <w:jc w:val="center"/>
              <w:rPr>
                <w:rFonts w:ascii="仿宋" w:hAnsi="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42" w:type="dxa"/>
            <w:vAlign w:val="center"/>
          </w:tcPr>
          <w:p>
            <w:pPr>
              <w:jc w:val="center"/>
              <w:rPr>
                <w:rFonts w:ascii="仿宋" w:hAnsi="仿宋"/>
                <w:sz w:val="22"/>
              </w:rPr>
            </w:pPr>
          </w:p>
        </w:tc>
        <w:tc>
          <w:tcPr>
            <w:tcW w:w="1583" w:type="dxa"/>
            <w:gridSpan w:val="3"/>
            <w:vAlign w:val="center"/>
          </w:tcPr>
          <w:p>
            <w:pPr>
              <w:jc w:val="center"/>
              <w:rPr>
                <w:rFonts w:ascii="仿宋" w:hAnsi="仿宋"/>
                <w:bCs/>
                <w:sz w:val="22"/>
              </w:rPr>
            </w:pPr>
          </w:p>
        </w:tc>
        <w:tc>
          <w:tcPr>
            <w:tcW w:w="1243" w:type="dxa"/>
            <w:gridSpan w:val="2"/>
            <w:vAlign w:val="center"/>
          </w:tcPr>
          <w:p>
            <w:pPr>
              <w:jc w:val="center"/>
              <w:rPr>
                <w:rFonts w:ascii="仿宋" w:hAnsi="仿宋"/>
                <w:bCs/>
                <w:sz w:val="22"/>
              </w:rPr>
            </w:pPr>
          </w:p>
        </w:tc>
        <w:tc>
          <w:tcPr>
            <w:tcW w:w="1243" w:type="dxa"/>
            <w:gridSpan w:val="3"/>
            <w:vAlign w:val="center"/>
          </w:tcPr>
          <w:p>
            <w:pPr>
              <w:jc w:val="center"/>
              <w:rPr>
                <w:rFonts w:ascii="仿宋" w:hAnsi="仿宋"/>
                <w:bCs/>
                <w:sz w:val="22"/>
              </w:rPr>
            </w:pPr>
          </w:p>
        </w:tc>
        <w:tc>
          <w:tcPr>
            <w:tcW w:w="3849" w:type="dxa"/>
            <w:gridSpan w:val="6"/>
            <w:vAlign w:val="center"/>
          </w:tcPr>
          <w:p>
            <w:pPr>
              <w:jc w:val="center"/>
              <w:rPr>
                <w:rFonts w:ascii="仿宋" w:hAnsi="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42" w:type="dxa"/>
            <w:vAlign w:val="center"/>
          </w:tcPr>
          <w:p>
            <w:pPr>
              <w:jc w:val="center"/>
              <w:rPr>
                <w:rFonts w:ascii="仿宋" w:hAnsi="仿宋"/>
                <w:sz w:val="22"/>
              </w:rPr>
            </w:pPr>
          </w:p>
        </w:tc>
        <w:tc>
          <w:tcPr>
            <w:tcW w:w="1583" w:type="dxa"/>
            <w:gridSpan w:val="3"/>
            <w:vAlign w:val="center"/>
          </w:tcPr>
          <w:p>
            <w:pPr>
              <w:jc w:val="center"/>
              <w:rPr>
                <w:rFonts w:ascii="仿宋" w:hAnsi="仿宋"/>
                <w:bCs/>
                <w:sz w:val="22"/>
              </w:rPr>
            </w:pPr>
          </w:p>
        </w:tc>
        <w:tc>
          <w:tcPr>
            <w:tcW w:w="1243" w:type="dxa"/>
            <w:gridSpan w:val="2"/>
            <w:vAlign w:val="center"/>
          </w:tcPr>
          <w:p>
            <w:pPr>
              <w:jc w:val="center"/>
              <w:rPr>
                <w:rFonts w:ascii="仿宋" w:hAnsi="仿宋"/>
                <w:bCs/>
                <w:sz w:val="22"/>
              </w:rPr>
            </w:pPr>
          </w:p>
        </w:tc>
        <w:tc>
          <w:tcPr>
            <w:tcW w:w="1243" w:type="dxa"/>
            <w:gridSpan w:val="3"/>
            <w:vAlign w:val="center"/>
          </w:tcPr>
          <w:p>
            <w:pPr>
              <w:jc w:val="center"/>
              <w:rPr>
                <w:rFonts w:ascii="仿宋" w:hAnsi="仿宋"/>
                <w:bCs/>
                <w:sz w:val="22"/>
              </w:rPr>
            </w:pPr>
          </w:p>
        </w:tc>
        <w:tc>
          <w:tcPr>
            <w:tcW w:w="3849" w:type="dxa"/>
            <w:gridSpan w:val="6"/>
            <w:vAlign w:val="center"/>
          </w:tcPr>
          <w:p>
            <w:pPr>
              <w:jc w:val="center"/>
              <w:rPr>
                <w:rFonts w:ascii="仿宋" w:hAnsi="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9060" w:type="dxa"/>
            <w:gridSpan w:val="15"/>
            <w:vAlign w:val="center"/>
          </w:tcPr>
          <w:p>
            <w:pPr>
              <w:spacing w:line="276" w:lineRule="auto"/>
              <w:jc w:val="left"/>
              <w:rPr>
                <w:rFonts w:ascii="仿宋" w:hAnsi="仿宋"/>
                <w:bCs/>
                <w:sz w:val="22"/>
              </w:rPr>
            </w:pPr>
            <w:r>
              <w:rPr>
                <w:rFonts w:ascii="宋体" w:hAnsi="宋体" w:cs="宋体"/>
                <w:sz w:val="22"/>
                <w:szCs w:val="22"/>
              </w:rPr>
              <w:t>注：</w:t>
            </w:r>
            <w:r>
              <w:rPr>
                <w:rFonts w:hint="eastAsia" w:ascii="宋体" w:hAnsi="宋体" w:cs="宋体"/>
                <w:sz w:val="22"/>
                <w:szCs w:val="22"/>
              </w:rPr>
              <w:t>应聘人员有夫妻、直系血亲、三代以内旁系血亲、近姻亲等亲属关系的人员在湘水集团担任中层副职或相应职级及以上、本事业部中层副职或相应职级及以上管理人员的，应如实填入报名表中家庭成员及主要社会关系栏。若有瞒报，一经查实，取消聘用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142" w:type="dxa"/>
            <w:vAlign w:val="center"/>
          </w:tcPr>
          <w:p>
            <w:pPr>
              <w:spacing w:line="400" w:lineRule="exact"/>
              <w:jc w:val="center"/>
              <w:rPr>
                <w:rFonts w:ascii="仿宋" w:hAnsi="仿宋"/>
                <w:sz w:val="22"/>
              </w:rPr>
            </w:pPr>
            <w:r>
              <w:rPr>
                <w:rFonts w:ascii="仿宋" w:hAnsi="仿宋"/>
                <w:bCs/>
                <w:sz w:val="22"/>
              </w:rPr>
              <w:t>自我评价/优势</w:t>
            </w:r>
          </w:p>
        </w:tc>
        <w:tc>
          <w:tcPr>
            <w:tcW w:w="7918" w:type="dxa"/>
            <w:gridSpan w:val="14"/>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142" w:type="dxa"/>
            <w:vAlign w:val="center"/>
          </w:tcPr>
          <w:p>
            <w:pPr>
              <w:spacing w:line="400" w:lineRule="exact"/>
              <w:jc w:val="center"/>
              <w:rPr>
                <w:rFonts w:ascii="仿宋" w:hAnsi="仿宋"/>
                <w:bCs/>
                <w:sz w:val="22"/>
              </w:rPr>
            </w:pPr>
            <w:r>
              <w:rPr>
                <w:rFonts w:ascii="仿宋" w:hAnsi="仿宋"/>
                <w:bCs/>
                <w:sz w:val="22"/>
              </w:rPr>
              <w:t>职称/</w:t>
            </w:r>
          </w:p>
          <w:p>
            <w:pPr>
              <w:spacing w:line="400" w:lineRule="exact"/>
              <w:jc w:val="center"/>
              <w:rPr>
                <w:rFonts w:ascii="仿宋" w:hAnsi="仿宋"/>
                <w:sz w:val="22"/>
              </w:rPr>
            </w:pPr>
            <w:r>
              <w:rPr>
                <w:rFonts w:ascii="仿宋" w:hAnsi="仿宋"/>
                <w:bCs/>
                <w:sz w:val="22"/>
              </w:rPr>
              <w:t>资格证</w:t>
            </w:r>
          </w:p>
        </w:tc>
        <w:tc>
          <w:tcPr>
            <w:tcW w:w="7918" w:type="dxa"/>
            <w:gridSpan w:val="14"/>
          </w:tcPr>
          <w:p>
            <w:pPr>
              <w:rPr>
                <w:rFonts w:ascii="仿宋" w:hAnsi="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1142" w:type="dxa"/>
            <w:vAlign w:val="center"/>
          </w:tcPr>
          <w:p>
            <w:pPr>
              <w:spacing w:line="400" w:lineRule="exact"/>
              <w:jc w:val="center"/>
              <w:rPr>
                <w:rFonts w:ascii="仿宋" w:hAnsi="仿宋"/>
                <w:sz w:val="22"/>
              </w:rPr>
            </w:pPr>
            <w:r>
              <w:rPr>
                <w:rFonts w:ascii="仿宋" w:hAnsi="仿宋"/>
                <w:bCs/>
                <w:sz w:val="22"/>
              </w:rPr>
              <w:t>奖惩情况</w:t>
            </w:r>
          </w:p>
        </w:tc>
        <w:tc>
          <w:tcPr>
            <w:tcW w:w="7918" w:type="dxa"/>
            <w:gridSpan w:val="14"/>
          </w:tcPr>
          <w:p>
            <w:pPr>
              <w:rPr>
                <w:rFonts w:ascii="仿宋" w:hAnsi="仿宋"/>
                <w:sz w:val="22"/>
              </w:rPr>
            </w:pPr>
          </w:p>
        </w:tc>
      </w:tr>
    </w:tbl>
    <w:p>
      <w:pPr>
        <w:ind w:left="214" w:leftChars="67"/>
        <w:rPr>
          <w:rFonts w:ascii="仿宋" w:hAnsi="仿宋"/>
          <w:sz w:val="22"/>
          <w:szCs w:val="22"/>
        </w:rPr>
      </w:pPr>
      <w:r>
        <w:rPr>
          <w:rFonts w:ascii="仿宋" w:hAnsi="仿宋"/>
          <w:sz w:val="22"/>
          <w:szCs w:val="22"/>
        </w:rPr>
        <w:t>声明：本人以上所填写内容绝对真实，愿接受公司相关调查，如有任何虚假隐瞒，本人将无条件离职。</w:t>
      </w:r>
    </w:p>
    <w:p>
      <w:pPr>
        <w:autoSpaceDE w:val="0"/>
        <w:autoSpaceDN w:val="0"/>
        <w:adjustRightInd w:val="0"/>
        <w:spacing w:line="578" w:lineRule="exact"/>
        <w:jc w:val="left"/>
        <w:rPr>
          <w:sz w:val="22"/>
          <w:szCs w:val="22"/>
        </w:rPr>
      </w:pPr>
      <w:r>
        <w:rPr>
          <w:b/>
          <w:sz w:val="22"/>
          <w:szCs w:val="22"/>
        </w:rPr>
        <w:t xml:space="preserve">             </w:t>
      </w:r>
      <w:r>
        <w:rPr>
          <w:rFonts w:hint="eastAsia"/>
          <w:b/>
          <w:sz w:val="22"/>
          <w:szCs w:val="22"/>
        </w:rPr>
        <w:t xml:space="preserve">                     </w:t>
      </w:r>
      <w:r>
        <w:rPr>
          <w:b/>
          <w:sz w:val="22"/>
          <w:szCs w:val="22"/>
        </w:rPr>
        <w:t xml:space="preserve">    </w:t>
      </w:r>
      <w:r>
        <w:rPr>
          <w:sz w:val="22"/>
          <w:szCs w:val="22"/>
        </w:rPr>
        <w:t xml:space="preserve">    </w:t>
      </w:r>
    </w:p>
    <w:p>
      <w:pPr>
        <w:autoSpaceDE w:val="0"/>
        <w:autoSpaceDN w:val="0"/>
        <w:adjustRightInd w:val="0"/>
        <w:spacing w:line="578" w:lineRule="exact"/>
        <w:jc w:val="left"/>
        <w:rPr>
          <w:sz w:val="22"/>
          <w:szCs w:val="22"/>
        </w:rPr>
      </w:pPr>
    </w:p>
    <w:p>
      <w:pPr>
        <w:autoSpaceDE w:val="0"/>
        <w:autoSpaceDN w:val="0"/>
        <w:adjustRightInd w:val="0"/>
        <w:spacing w:line="578" w:lineRule="exact"/>
        <w:jc w:val="left"/>
        <w:rPr>
          <w:sz w:val="22"/>
          <w:szCs w:val="22"/>
        </w:rPr>
      </w:pPr>
    </w:p>
    <w:p>
      <w:pPr>
        <w:autoSpaceDE w:val="0"/>
        <w:autoSpaceDN w:val="0"/>
        <w:adjustRightInd w:val="0"/>
        <w:spacing w:line="578" w:lineRule="exact"/>
        <w:jc w:val="center"/>
        <w:rPr>
          <w:rFonts w:ascii="黑体" w:hAnsi="黑体" w:eastAsia="黑体" w:cs="宋体"/>
          <w:color w:val="000000" w:themeColor="text1"/>
          <w:kern w:val="0"/>
          <w:szCs w:val="28"/>
          <w14:textFill>
            <w14:solidFill>
              <w14:schemeClr w14:val="tx1"/>
            </w14:solidFill>
          </w14:textFill>
        </w:rPr>
      </w:pPr>
      <w:r>
        <w:rPr>
          <w:sz w:val="22"/>
          <w:szCs w:val="22"/>
        </w:rPr>
        <w:t>签名：           日期：</w:t>
      </w:r>
    </w:p>
    <w:p>
      <w:pPr>
        <w:autoSpaceDE w:val="0"/>
        <w:autoSpaceDN w:val="0"/>
        <w:adjustRightInd w:val="0"/>
        <w:spacing w:line="578" w:lineRule="exact"/>
        <w:jc w:val="left"/>
        <w:rPr>
          <w:rFonts w:ascii="黑体" w:hAnsi="黑体" w:eastAsia="黑体" w:cs="宋体"/>
          <w:color w:val="000000" w:themeColor="text1"/>
          <w:kern w:val="0"/>
          <w:szCs w:val="28"/>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F4"/>
    <w:rsid w:val="000E0E47"/>
    <w:rsid w:val="0011695F"/>
    <w:rsid w:val="003F347F"/>
    <w:rsid w:val="008C6928"/>
    <w:rsid w:val="008E2528"/>
    <w:rsid w:val="009938F4"/>
    <w:rsid w:val="00A33813"/>
    <w:rsid w:val="00C540C8"/>
    <w:rsid w:val="00D35B7D"/>
    <w:rsid w:val="00D550A9"/>
    <w:rsid w:val="00DE2554"/>
    <w:rsid w:val="00E75F0D"/>
    <w:rsid w:val="00F96DB3"/>
    <w:rsid w:val="0368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32"/>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HWTIG</Company>
  <Pages>2</Pages>
  <Words>101</Words>
  <Characters>577</Characters>
  <Lines>4</Lines>
  <Paragraphs>1</Paragraphs>
  <TotalTime>6</TotalTime>
  <ScaleCrop>false</ScaleCrop>
  <LinksUpToDate>false</LinksUpToDate>
  <CharactersWithSpaces>677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2022-01-06T06:29:00Z</dcterms:created>
  <dc:creator>zoey</dc:creator>
  <cp:lastModifiedBy>HNSLT</cp:lastModifiedBy>
  <dcterms:modified xsi:type="dcterms:W3CDTF">2022-11-07T01:26:20Z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